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5054" w14:textId="2770EE21" w:rsidR="00CE3FF4" w:rsidRPr="00334D3A" w:rsidRDefault="00334D3A" w:rsidP="00334D3A">
      <w:pPr>
        <w:spacing w:line="480" w:lineRule="auto"/>
        <w:rPr>
          <w:rFonts w:ascii="BIZ UDPゴシック" w:eastAsia="BIZ UDPゴシック" w:hAnsi="BIZ UDPゴシック"/>
          <w:sz w:val="28"/>
          <w:szCs w:val="32"/>
        </w:rPr>
      </w:pPr>
      <w:r w:rsidRPr="00334D3A">
        <w:rPr>
          <w:rFonts w:ascii="BIZ UDPゴシック" w:eastAsia="BIZ UDPゴシック" w:hAnsi="BIZ UDPゴシック" w:hint="eastAsia"/>
          <w:sz w:val="28"/>
          <w:szCs w:val="32"/>
        </w:rPr>
        <w:t>1.地区ガバナー公式訪問参加者</w:t>
      </w:r>
    </w:p>
    <w:p w14:paraId="2B369A88" w14:textId="77777777" w:rsidR="00334D3A" w:rsidRPr="00334D3A" w:rsidRDefault="00334D3A" w:rsidP="00334D3A">
      <w:pPr>
        <w:spacing w:line="480" w:lineRule="auto"/>
        <w:rPr>
          <w:rFonts w:ascii="BIZ UDPゴシック" w:eastAsia="BIZ UDPゴシック" w:hAnsi="BIZ UDPゴシック"/>
          <w:sz w:val="28"/>
          <w:szCs w:val="32"/>
        </w:rPr>
      </w:pPr>
    </w:p>
    <w:p w14:paraId="039EF390" w14:textId="17873DE6" w:rsidR="00334D3A" w:rsidRPr="00334D3A" w:rsidRDefault="00334D3A" w:rsidP="00334D3A">
      <w:pPr>
        <w:pStyle w:val="a9"/>
        <w:numPr>
          <w:ilvl w:val="0"/>
          <w:numId w:val="1"/>
        </w:numPr>
        <w:spacing w:line="480" w:lineRule="auto"/>
        <w:ind w:left="1134"/>
        <w:rPr>
          <w:rFonts w:ascii="BIZ UDPゴシック" w:eastAsia="BIZ UDPゴシック" w:hAnsi="BIZ UDPゴシック"/>
          <w:sz w:val="28"/>
          <w:szCs w:val="32"/>
        </w:rPr>
      </w:pPr>
      <w:r w:rsidRPr="00334D3A">
        <w:rPr>
          <w:rFonts w:ascii="BIZ UDPゴシック" w:eastAsia="BIZ UDPゴシック" w:hAnsi="BIZ UDPゴシック" w:hint="eastAsia"/>
          <w:sz w:val="28"/>
          <w:szCs w:val="32"/>
        </w:rPr>
        <w:t>クラブ会長・幹事・会計</w:t>
      </w:r>
      <w:r w:rsidR="00E4340B">
        <w:rPr>
          <w:rFonts w:ascii="BIZ UDPゴシック" w:eastAsia="BIZ UDPゴシック" w:hAnsi="BIZ UDPゴシック" w:hint="eastAsia"/>
          <w:sz w:val="28"/>
          <w:szCs w:val="32"/>
        </w:rPr>
        <w:t>、第一副会長、会員委員長</w:t>
      </w:r>
    </w:p>
    <w:p w14:paraId="36AAB477" w14:textId="4820584D" w:rsidR="00334D3A" w:rsidRPr="008722B3" w:rsidRDefault="00334D3A" w:rsidP="00334D3A">
      <w:pPr>
        <w:pStyle w:val="a9"/>
        <w:numPr>
          <w:ilvl w:val="0"/>
          <w:numId w:val="1"/>
        </w:numPr>
        <w:spacing w:line="480" w:lineRule="auto"/>
        <w:ind w:left="1134"/>
        <w:rPr>
          <w:rFonts w:ascii="BIZ UDPゴシック" w:eastAsia="BIZ UDPゴシック" w:hAnsi="BIZ UDPゴシック"/>
          <w:sz w:val="28"/>
          <w:szCs w:val="32"/>
        </w:rPr>
      </w:pPr>
      <w:r w:rsidRPr="008722B3">
        <w:rPr>
          <w:rFonts w:ascii="BIZ UDPゴシック" w:eastAsia="BIZ UDPゴシック" w:hAnsi="BIZ UDPゴシック" w:hint="eastAsia"/>
          <w:sz w:val="28"/>
          <w:szCs w:val="32"/>
        </w:rPr>
        <w:t>リジョン内の地区名誉顧問</w:t>
      </w:r>
      <w:r w:rsidR="00CB5F89" w:rsidRPr="008722B3">
        <w:rPr>
          <w:rFonts w:ascii="BIZ UDPゴシック" w:eastAsia="BIZ UDPゴシック" w:hAnsi="BIZ UDPゴシック" w:hint="eastAsia"/>
          <w:sz w:val="28"/>
          <w:szCs w:val="32"/>
        </w:rPr>
        <w:t>（ZCから直接案内を出してください）</w:t>
      </w:r>
    </w:p>
    <w:p w14:paraId="7799758C" w14:textId="1F24EB51" w:rsidR="00334D3A" w:rsidRPr="008722B3" w:rsidRDefault="00572DB3" w:rsidP="00334D3A">
      <w:pPr>
        <w:pStyle w:val="a9"/>
        <w:numPr>
          <w:ilvl w:val="0"/>
          <w:numId w:val="1"/>
        </w:numPr>
        <w:spacing w:line="480" w:lineRule="auto"/>
        <w:ind w:left="1134"/>
        <w:rPr>
          <w:rFonts w:ascii="BIZ UDPゴシック" w:eastAsia="BIZ UDPゴシック" w:hAnsi="BIZ UDPゴシック"/>
          <w:sz w:val="28"/>
          <w:szCs w:val="32"/>
        </w:rPr>
      </w:pPr>
      <w:r w:rsidRPr="008722B3">
        <w:rPr>
          <w:rFonts w:ascii="BIZ UDPゴシック" w:eastAsia="BIZ UDPゴシック" w:hAnsi="BIZ UDPゴシック" w:hint="eastAsia"/>
          <w:sz w:val="28"/>
          <w:szCs w:val="32"/>
        </w:rPr>
        <w:t>複合地区</w:t>
      </w:r>
      <w:r w:rsidR="00334D3A" w:rsidRPr="008722B3">
        <w:rPr>
          <w:rFonts w:ascii="BIZ UDPゴシック" w:eastAsia="BIZ UDPゴシック" w:hAnsi="BIZ UDPゴシック" w:hint="eastAsia"/>
          <w:sz w:val="28"/>
          <w:szCs w:val="32"/>
        </w:rPr>
        <w:t>役員</w:t>
      </w:r>
      <w:r w:rsidR="00CB5F89" w:rsidRPr="008722B3">
        <w:rPr>
          <w:rFonts w:ascii="BIZ UDPゴシック" w:eastAsia="BIZ UDPゴシック" w:hAnsi="BIZ UDPゴシック" w:hint="eastAsia"/>
          <w:sz w:val="28"/>
          <w:szCs w:val="32"/>
        </w:rPr>
        <w:t>（ZCから直接案内を出してください）</w:t>
      </w:r>
    </w:p>
    <w:p w14:paraId="10E504A8" w14:textId="5801741B" w:rsidR="00334D3A" w:rsidRPr="00334D3A" w:rsidRDefault="00334D3A" w:rsidP="00334D3A">
      <w:pPr>
        <w:pStyle w:val="a9"/>
        <w:numPr>
          <w:ilvl w:val="0"/>
          <w:numId w:val="1"/>
        </w:numPr>
        <w:spacing w:line="480" w:lineRule="auto"/>
        <w:ind w:left="1134"/>
        <w:rPr>
          <w:rFonts w:ascii="BIZ UDPゴシック" w:eastAsia="BIZ UDPゴシック" w:hAnsi="BIZ UDPゴシック"/>
          <w:sz w:val="28"/>
          <w:szCs w:val="32"/>
        </w:rPr>
      </w:pPr>
      <w:r w:rsidRPr="00334D3A">
        <w:rPr>
          <w:rFonts w:ascii="BIZ UDPゴシック" w:eastAsia="BIZ UDPゴシック" w:hAnsi="BIZ UDPゴシック" w:hint="eastAsia"/>
          <w:sz w:val="28"/>
          <w:szCs w:val="32"/>
        </w:rPr>
        <w:t>リジョン・チェアパーソン、リジョン内のゾーン・チェアパーソン</w:t>
      </w:r>
    </w:p>
    <w:p w14:paraId="2C259EEC" w14:textId="1E672E7B" w:rsidR="00334D3A" w:rsidRPr="00334D3A" w:rsidRDefault="00334D3A" w:rsidP="00334D3A">
      <w:pPr>
        <w:pStyle w:val="a9"/>
        <w:numPr>
          <w:ilvl w:val="0"/>
          <w:numId w:val="1"/>
        </w:numPr>
        <w:spacing w:line="480" w:lineRule="auto"/>
        <w:ind w:left="1134"/>
        <w:rPr>
          <w:rFonts w:ascii="BIZ UDPゴシック" w:eastAsia="BIZ UDPゴシック" w:hAnsi="BIZ UDPゴシック"/>
          <w:sz w:val="28"/>
          <w:szCs w:val="32"/>
        </w:rPr>
      </w:pPr>
      <w:r w:rsidRPr="00334D3A">
        <w:rPr>
          <w:rFonts w:ascii="BIZ UDPゴシック" w:eastAsia="BIZ UDPゴシック" w:hAnsi="BIZ UDPゴシック" w:hint="eastAsia"/>
          <w:sz w:val="28"/>
          <w:szCs w:val="32"/>
        </w:rPr>
        <w:t>地区内第1～第6委員会の各リジョン担当役員</w:t>
      </w:r>
    </w:p>
    <w:p w14:paraId="28DA27DA" w14:textId="30A73ECA" w:rsidR="00334D3A" w:rsidRDefault="00334D3A" w:rsidP="004133F9">
      <w:pPr>
        <w:spacing w:line="480" w:lineRule="auto"/>
        <w:ind w:leftChars="337" w:left="708"/>
        <w:rPr>
          <w:rFonts w:ascii="BIZ UDPゴシック" w:eastAsia="BIZ UDPゴシック" w:hAnsi="BIZ UDPゴシック"/>
          <w:sz w:val="28"/>
          <w:szCs w:val="32"/>
        </w:rPr>
      </w:pPr>
      <w:r w:rsidRPr="00334D3A">
        <w:rPr>
          <w:rFonts w:ascii="BIZ UDPゴシック" w:eastAsia="BIZ UDPゴシック" w:hAnsi="BIZ UDPゴシック" w:hint="eastAsia"/>
          <w:sz w:val="28"/>
          <w:szCs w:val="32"/>
        </w:rPr>
        <w:t>※</w:t>
      </w:r>
      <w:r w:rsidR="00E4340B">
        <w:rPr>
          <w:rFonts w:ascii="BIZ UDPゴシック" w:eastAsia="BIZ UDPゴシック" w:hAnsi="BIZ UDPゴシック" w:hint="eastAsia"/>
          <w:sz w:val="28"/>
          <w:szCs w:val="32"/>
        </w:rPr>
        <w:t>地区</w:t>
      </w:r>
      <w:r w:rsidRPr="00334D3A">
        <w:rPr>
          <w:rFonts w:ascii="BIZ UDPゴシック" w:eastAsia="BIZ UDPゴシック" w:hAnsi="BIZ UDPゴシック" w:hint="eastAsia"/>
          <w:sz w:val="28"/>
          <w:szCs w:val="32"/>
        </w:rPr>
        <w:t>ガバナー他、地区キャビネット</w:t>
      </w:r>
      <w:r w:rsidR="00E4340B">
        <w:rPr>
          <w:rFonts w:ascii="BIZ UDPゴシック" w:eastAsia="BIZ UDPゴシック" w:hAnsi="BIZ UDPゴシック" w:hint="eastAsia"/>
          <w:sz w:val="28"/>
          <w:szCs w:val="32"/>
        </w:rPr>
        <w:t>関係</w:t>
      </w:r>
      <w:r w:rsidRPr="00334D3A">
        <w:rPr>
          <w:rFonts w:ascii="BIZ UDPゴシック" w:eastAsia="BIZ UDPゴシック" w:hAnsi="BIZ UDPゴシック" w:hint="eastAsia"/>
          <w:sz w:val="28"/>
          <w:szCs w:val="32"/>
        </w:rPr>
        <w:t>役員は6-8名参加予定</w:t>
      </w:r>
    </w:p>
    <w:p w14:paraId="4EC8695F" w14:textId="12C197F6" w:rsidR="00E4340B" w:rsidRPr="00334D3A" w:rsidRDefault="00E4340B" w:rsidP="004133F9">
      <w:pPr>
        <w:spacing w:line="480" w:lineRule="auto"/>
        <w:ind w:leftChars="337" w:left="708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（</w:t>
      </w:r>
      <w:r w:rsidR="00572DB3">
        <w:rPr>
          <w:rFonts w:ascii="BIZ UDPゴシック" w:eastAsia="BIZ UDPゴシック" w:hAnsi="BIZ UDPゴシック" w:hint="eastAsia"/>
          <w:sz w:val="28"/>
          <w:szCs w:val="32"/>
        </w:rPr>
        <w:t>地区キャビネット事務局より</w:t>
      </w:r>
      <w:r>
        <w:rPr>
          <w:rFonts w:ascii="BIZ UDPゴシック" w:eastAsia="BIZ UDPゴシック" w:hAnsi="BIZ UDPゴシック" w:hint="eastAsia"/>
          <w:sz w:val="28"/>
          <w:szCs w:val="32"/>
        </w:rPr>
        <w:t>それぞれのゾーン・チェアパーソンへ別途参加者名簿を送付します）</w:t>
      </w:r>
    </w:p>
    <w:p w14:paraId="7D3A7E4A" w14:textId="77777777" w:rsidR="00334D3A" w:rsidRPr="00334D3A" w:rsidRDefault="00334D3A" w:rsidP="00334D3A">
      <w:pPr>
        <w:spacing w:line="480" w:lineRule="auto"/>
        <w:rPr>
          <w:rFonts w:ascii="BIZ UDPゴシック" w:eastAsia="BIZ UDPゴシック" w:hAnsi="BIZ UDPゴシック"/>
          <w:sz w:val="28"/>
          <w:szCs w:val="32"/>
        </w:rPr>
      </w:pPr>
    </w:p>
    <w:p w14:paraId="09027431" w14:textId="5FE9B513" w:rsidR="00334D3A" w:rsidRPr="00334D3A" w:rsidRDefault="00334D3A" w:rsidP="00334D3A">
      <w:pPr>
        <w:spacing w:line="480" w:lineRule="auto"/>
        <w:rPr>
          <w:rFonts w:ascii="BIZ UDPゴシック" w:eastAsia="BIZ UDPゴシック" w:hAnsi="BIZ UDPゴシック"/>
          <w:sz w:val="28"/>
          <w:szCs w:val="32"/>
        </w:rPr>
      </w:pPr>
      <w:r w:rsidRPr="00334D3A">
        <w:rPr>
          <w:rFonts w:ascii="BIZ UDPゴシック" w:eastAsia="BIZ UDPゴシック" w:hAnsi="BIZ UDPゴシック" w:hint="eastAsia"/>
          <w:sz w:val="28"/>
          <w:szCs w:val="32"/>
        </w:rPr>
        <w:t>2.公式訪問の時間</w:t>
      </w:r>
    </w:p>
    <w:p w14:paraId="7C935323" w14:textId="77777777" w:rsidR="00B41DAE" w:rsidRDefault="00B41DAE" w:rsidP="00334D3A">
      <w:pPr>
        <w:spacing w:line="480" w:lineRule="auto"/>
        <w:ind w:leftChars="337" w:left="708"/>
        <w:rPr>
          <w:rFonts w:ascii="BIZ UDPゴシック" w:eastAsia="BIZ UDPゴシック" w:hAnsi="BIZ UDPゴシック"/>
          <w:sz w:val="28"/>
          <w:szCs w:val="32"/>
        </w:rPr>
      </w:pPr>
    </w:p>
    <w:p w14:paraId="2AECF4BA" w14:textId="7AA1A86C" w:rsidR="00334D3A" w:rsidRDefault="00334D3A" w:rsidP="00334D3A">
      <w:pPr>
        <w:spacing w:line="480" w:lineRule="auto"/>
        <w:ind w:leftChars="337" w:left="708"/>
        <w:rPr>
          <w:rFonts w:ascii="BIZ UDPゴシック" w:eastAsia="BIZ UDPゴシック" w:hAnsi="BIZ UDPゴシック"/>
          <w:sz w:val="28"/>
          <w:szCs w:val="32"/>
        </w:rPr>
      </w:pPr>
      <w:r w:rsidRPr="00334D3A">
        <w:rPr>
          <w:rFonts w:ascii="BIZ UDPゴシック" w:eastAsia="BIZ UDPゴシック" w:hAnsi="BIZ UDPゴシック" w:hint="eastAsia"/>
          <w:sz w:val="28"/>
          <w:szCs w:val="32"/>
        </w:rPr>
        <w:t>２時間</w:t>
      </w:r>
      <w:r w:rsidR="00572DB3">
        <w:rPr>
          <w:rFonts w:ascii="BIZ UDPゴシック" w:eastAsia="BIZ UDPゴシック" w:hAnsi="BIZ UDPゴシック" w:hint="eastAsia"/>
          <w:sz w:val="28"/>
          <w:szCs w:val="32"/>
        </w:rPr>
        <w:t>30分（</w:t>
      </w:r>
      <w:r w:rsidRPr="00334D3A">
        <w:rPr>
          <w:rFonts w:ascii="BIZ UDPゴシック" w:eastAsia="BIZ UDPゴシック" w:hAnsi="BIZ UDPゴシック" w:hint="eastAsia"/>
          <w:sz w:val="28"/>
          <w:szCs w:val="32"/>
        </w:rPr>
        <w:t>厳守</w:t>
      </w:r>
      <w:r w:rsidR="00572DB3">
        <w:rPr>
          <w:rFonts w:ascii="BIZ UDPゴシック" w:eastAsia="BIZ UDPゴシック" w:hAnsi="BIZ UDPゴシック" w:hint="eastAsia"/>
          <w:sz w:val="28"/>
          <w:szCs w:val="32"/>
        </w:rPr>
        <w:t>）</w:t>
      </w:r>
    </w:p>
    <w:p w14:paraId="0C5A5164" w14:textId="77777777" w:rsidR="00E054B0" w:rsidRPr="00E054B0" w:rsidRDefault="00E054B0" w:rsidP="00334D3A">
      <w:pPr>
        <w:spacing w:line="480" w:lineRule="auto"/>
        <w:ind w:leftChars="337" w:left="708"/>
        <w:rPr>
          <w:rFonts w:ascii="BIZ UDPゴシック" w:eastAsia="BIZ UDPゴシック" w:hAnsi="BIZ UDPゴシック"/>
          <w:sz w:val="28"/>
          <w:szCs w:val="32"/>
        </w:rPr>
      </w:pPr>
    </w:p>
    <w:sectPr w:rsidR="00E054B0" w:rsidRPr="00E054B0" w:rsidSect="004133F9">
      <w:pgSz w:w="11906" w:h="16838"/>
      <w:pgMar w:top="1985" w:right="849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C2B5B"/>
    <w:multiLevelType w:val="hybridMultilevel"/>
    <w:tmpl w:val="51F247BE"/>
    <w:lvl w:ilvl="0" w:tplc="F37EB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517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0E"/>
    <w:rsid w:val="00034B1E"/>
    <w:rsid w:val="0009534A"/>
    <w:rsid w:val="001D4839"/>
    <w:rsid w:val="002046AD"/>
    <w:rsid w:val="00334D3A"/>
    <w:rsid w:val="003D02B5"/>
    <w:rsid w:val="004133F9"/>
    <w:rsid w:val="005609DB"/>
    <w:rsid w:val="00572DB3"/>
    <w:rsid w:val="008722B3"/>
    <w:rsid w:val="009C2871"/>
    <w:rsid w:val="00B41DAE"/>
    <w:rsid w:val="00C90CF0"/>
    <w:rsid w:val="00CB5F89"/>
    <w:rsid w:val="00CE3FF4"/>
    <w:rsid w:val="00DE255D"/>
    <w:rsid w:val="00E054B0"/>
    <w:rsid w:val="00E4340B"/>
    <w:rsid w:val="00F4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57F5E"/>
  <w15:chartTrackingRefBased/>
  <w15:docId w15:val="{F3CDCA92-3857-44F7-8F36-D6BCDB92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0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0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0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0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0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0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0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00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00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000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0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0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0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0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0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00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00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0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0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0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0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0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0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00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0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00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00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2021-2022 キャビネット事務局</dc:creator>
  <cp:keywords/>
  <dc:description/>
  <cp:lastModifiedBy>2021-2022 キャビネット事務局</cp:lastModifiedBy>
  <cp:revision>10</cp:revision>
  <dcterms:created xsi:type="dcterms:W3CDTF">2025-06-09T05:22:00Z</dcterms:created>
  <dcterms:modified xsi:type="dcterms:W3CDTF">2025-07-11T01:05:00Z</dcterms:modified>
</cp:coreProperties>
</file>